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CCCB2" w14:textId="5F4FEBB1" w:rsidR="0034485A" w:rsidRPr="00480A61" w:rsidRDefault="0034485A" w:rsidP="0034485A">
      <w:pPr>
        <w:jc w:val="both"/>
        <w:rPr>
          <w:rFonts w:ascii="Helvetica" w:hAnsi="Helvetica"/>
          <w:b/>
          <w:lang w:val="en-US"/>
        </w:rPr>
      </w:pPr>
      <w:r w:rsidRPr="0097435F">
        <w:rPr>
          <w:rFonts w:ascii="Helvetica" w:hAnsi="Helvetica"/>
          <w:b/>
          <w:lang w:val="en-US"/>
        </w:rPr>
        <w:t xml:space="preserve">Table </w:t>
      </w:r>
      <w:r w:rsidR="00480A61" w:rsidRPr="0097435F">
        <w:rPr>
          <w:rFonts w:ascii="Helvetica" w:hAnsi="Helvetica"/>
          <w:b/>
          <w:lang w:val="en-US"/>
        </w:rPr>
        <w:t>EV6</w:t>
      </w:r>
      <w:r w:rsidRPr="0097435F">
        <w:rPr>
          <w:rFonts w:ascii="Helvetica" w:hAnsi="Helvetica"/>
          <w:b/>
          <w:lang w:val="en-US"/>
        </w:rPr>
        <w:t xml:space="preserve">. </w:t>
      </w:r>
      <w:r w:rsidRPr="00480A61">
        <w:rPr>
          <w:rFonts w:ascii="Helvetica" w:hAnsi="Helvetica"/>
          <w:b/>
          <w:lang w:val="en-US"/>
        </w:rPr>
        <w:t xml:space="preserve">List of unique mutations in ancestors </w:t>
      </w:r>
      <w:r w:rsidRPr="00480A61">
        <w:rPr>
          <w:rFonts w:ascii="Helvetica" w:hAnsi="Helvetica"/>
          <w:b/>
          <w:i/>
          <w:lang w:val="en-US"/>
        </w:rPr>
        <w:t>tub2-401</w:t>
      </w:r>
      <w:r w:rsidRPr="00480A61">
        <w:rPr>
          <w:rFonts w:ascii="Helvetica" w:hAnsi="Helvetica"/>
          <w:b/>
          <w:lang w:val="en-US"/>
        </w:rPr>
        <w:t xml:space="preserve"> and </w:t>
      </w:r>
      <w:r w:rsidRPr="00480A61">
        <w:rPr>
          <w:rFonts w:ascii="Helvetica" w:hAnsi="Helvetica"/>
          <w:b/>
          <w:i/>
          <w:lang w:val="en-US"/>
        </w:rPr>
        <w:t>TUB2</w:t>
      </w:r>
    </w:p>
    <w:p w14:paraId="767C9841" w14:textId="16692674" w:rsidR="00123B2A" w:rsidRDefault="00123B2A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2"/>
        <w:gridCol w:w="1594"/>
        <w:gridCol w:w="1566"/>
        <w:gridCol w:w="1569"/>
        <w:gridCol w:w="1575"/>
        <w:gridCol w:w="1746"/>
      </w:tblGrid>
      <w:tr w:rsidR="0034485A" w14:paraId="29DBD7CD" w14:textId="77777777" w:rsidTr="00957EFE">
        <w:tc>
          <w:tcPr>
            <w:tcW w:w="1603" w:type="dxa"/>
            <w:vAlign w:val="bottom"/>
          </w:tcPr>
          <w:p w14:paraId="2743BDC5" w14:textId="62AAF79F" w:rsidR="0034485A" w:rsidRPr="0034485A" w:rsidRDefault="0034485A" w:rsidP="0034485A">
            <w:pPr>
              <w:rPr>
                <w:i/>
                <w:lang w:val="en-US"/>
              </w:rPr>
            </w:pPr>
            <w:proofErr w:type="spellStart"/>
            <w:r w:rsidRPr="0034485A">
              <w:rPr>
                <w:rFonts w:ascii="Calibri" w:hAnsi="Calibri" w:cs="Calibri"/>
                <w:i/>
                <w:color w:val="000000"/>
              </w:rPr>
              <w:t>Genotype</w:t>
            </w:r>
            <w:proofErr w:type="spellEnd"/>
          </w:p>
        </w:tc>
        <w:tc>
          <w:tcPr>
            <w:tcW w:w="1603" w:type="dxa"/>
            <w:vAlign w:val="bottom"/>
          </w:tcPr>
          <w:p w14:paraId="6CD3F7C5" w14:textId="3ADF7BB2" w:rsidR="0034485A" w:rsidRPr="0034485A" w:rsidRDefault="0034485A" w:rsidP="0034485A">
            <w:pPr>
              <w:rPr>
                <w:i/>
                <w:lang w:val="en-US"/>
              </w:rPr>
            </w:pPr>
            <w:proofErr w:type="spellStart"/>
            <w:r w:rsidRPr="0034485A">
              <w:rPr>
                <w:rFonts w:ascii="Calibri" w:hAnsi="Calibri" w:cs="Calibri"/>
                <w:i/>
                <w:color w:val="000000"/>
              </w:rPr>
              <w:t>chromosome</w:t>
            </w:r>
            <w:proofErr w:type="spellEnd"/>
          </w:p>
        </w:tc>
        <w:tc>
          <w:tcPr>
            <w:tcW w:w="1604" w:type="dxa"/>
            <w:vAlign w:val="bottom"/>
          </w:tcPr>
          <w:p w14:paraId="1AD52C2B" w14:textId="7AC6FDC6" w:rsidR="0034485A" w:rsidRPr="0034485A" w:rsidRDefault="0034485A" w:rsidP="0034485A">
            <w:pPr>
              <w:rPr>
                <w:i/>
                <w:lang w:val="en-US"/>
              </w:rPr>
            </w:pPr>
            <w:r w:rsidRPr="0034485A">
              <w:rPr>
                <w:rFonts w:ascii="Calibri" w:hAnsi="Calibri" w:cs="Calibri"/>
                <w:i/>
                <w:color w:val="000000"/>
              </w:rPr>
              <w:t>position</w:t>
            </w:r>
          </w:p>
        </w:tc>
        <w:tc>
          <w:tcPr>
            <w:tcW w:w="1604" w:type="dxa"/>
            <w:vAlign w:val="bottom"/>
          </w:tcPr>
          <w:p w14:paraId="7F0C1ACD" w14:textId="59D982BA" w:rsidR="0034485A" w:rsidRPr="0034485A" w:rsidRDefault="0034485A" w:rsidP="0034485A">
            <w:pPr>
              <w:rPr>
                <w:i/>
                <w:lang w:val="en-US"/>
              </w:rPr>
            </w:pPr>
            <w:proofErr w:type="spellStart"/>
            <w:r w:rsidRPr="0034485A">
              <w:rPr>
                <w:rFonts w:ascii="Calibri" w:hAnsi="Calibri" w:cs="Calibri"/>
                <w:i/>
                <w:color w:val="000000"/>
              </w:rPr>
              <w:t>mutation</w:t>
            </w:r>
            <w:proofErr w:type="spellEnd"/>
          </w:p>
        </w:tc>
        <w:tc>
          <w:tcPr>
            <w:tcW w:w="1604" w:type="dxa"/>
            <w:vAlign w:val="bottom"/>
          </w:tcPr>
          <w:p w14:paraId="0E6D189F" w14:textId="0C0780A9" w:rsidR="0034485A" w:rsidRPr="0034485A" w:rsidRDefault="0034485A" w:rsidP="0034485A">
            <w:pPr>
              <w:rPr>
                <w:i/>
                <w:lang w:val="en-US"/>
              </w:rPr>
            </w:pPr>
            <w:r w:rsidRPr="0034485A">
              <w:rPr>
                <w:rFonts w:ascii="Calibri" w:hAnsi="Calibri" w:cs="Calibri"/>
                <w:i/>
                <w:color w:val="000000"/>
              </w:rPr>
              <w:t>gene</w:t>
            </w:r>
          </w:p>
        </w:tc>
        <w:tc>
          <w:tcPr>
            <w:tcW w:w="1604" w:type="dxa"/>
            <w:vAlign w:val="bottom"/>
          </w:tcPr>
          <w:p w14:paraId="0A563FD7" w14:textId="3D7E41D4" w:rsidR="0034485A" w:rsidRPr="0034485A" w:rsidRDefault="0034485A" w:rsidP="0034485A">
            <w:pPr>
              <w:rPr>
                <w:i/>
                <w:lang w:val="en-US"/>
              </w:rPr>
            </w:pPr>
            <w:proofErr w:type="spellStart"/>
            <w:r w:rsidRPr="0034485A">
              <w:rPr>
                <w:rFonts w:ascii="Calibri" w:hAnsi="Calibri" w:cs="Calibri"/>
                <w:i/>
                <w:color w:val="000000"/>
              </w:rPr>
              <w:t>protein_change</w:t>
            </w:r>
            <w:proofErr w:type="spellEnd"/>
          </w:p>
        </w:tc>
      </w:tr>
      <w:tr w:rsidR="0034485A" w14:paraId="3DD584F2" w14:textId="77777777" w:rsidTr="00957EFE">
        <w:tc>
          <w:tcPr>
            <w:tcW w:w="1603" w:type="dxa"/>
            <w:vAlign w:val="bottom"/>
          </w:tcPr>
          <w:p w14:paraId="71F28BE4" w14:textId="53EA77BC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WT</w:t>
            </w:r>
          </w:p>
        </w:tc>
        <w:tc>
          <w:tcPr>
            <w:tcW w:w="1603" w:type="dxa"/>
            <w:vAlign w:val="bottom"/>
          </w:tcPr>
          <w:p w14:paraId="00EDA16B" w14:textId="2A9936C7" w:rsidR="0034485A" w:rsidRDefault="0034485A" w:rsidP="0034485A">
            <w:pPr>
              <w:rPr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chrIV</w:t>
            </w:r>
            <w:proofErr w:type="spellEnd"/>
          </w:p>
        </w:tc>
        <w:tc>
          <w:tcPr>
            <w:tcW w:w="1604" w:type="dxa"/>
            <w:vAlign w:val="bottom"/>
          </w:tcPr>
          <w:p w14:paraId="37563574" w14:textId="3F028A58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1428232</w:t>
            </w:r>
          </w:p>
        </w:tc>
        <w:tc>
          <w:tcPr>
            <w:tcW w:w="1604" w:type="dxa"/>
            <w:vAlign w:val="bottom"/>
          </w:tcPr>
          <w:p w14:paraId="014D63BC" w14:textId="087907CB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604" w:type="dxa"/>
            <w:vAlign w:val="bottom"/>
          </w:tcPr>
          <w:p w14:paraId="10F7D1E8" w14:textId="16DF8945" w:rsidR="0034485A" w:rsidRDefault="0034485A" w:rsidP="0034485A">
            <w:pPr>
              <w:rPr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intergenic</w:t>
            </w:r>
            <w:proofErr w:type="spellEnd"/>
          </w:p>
        </w:tc>
        <w:tc>
          <w:tcPr>
            <w:tcW w:w="1604" w:type="dxa"/>
            <w:vAlign w:val="bottom"/>
          </w:tcPr>
          <w:p w14:paraId="0E3C6403" w14:textId="2FB03C9B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NA</w:t>
            </w:r>
          </w:p>
        </w:tc>
      </w:tr>
      <w:tr w:rsidR="0034485A" w14:paraId="5246399F" w14:textId="77777777" w:rsidTr="00957EFE">
        <w:tc>
          <w:tcPr>
            <w:tcW w:w="1603" w:type="dxa"/>
            <w:vAlign w:val="bottom"/>
          </w:tcPr>
          <w:p w14:paraId="4359FC70" w14:textId="6500537E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WT</w:t>
            </w:r>
          </w:p>
        </w:tc>
        <w:tc>
          <w:tcPr>
            <w:tcW w:w="1603" w:type="dxa"/>
            <w:vAlign w:val="bottom"/>
          </w:tcPr>
          <w:p w14:paraId="6E361F9D" w14:textId="52D74556" w:rsidR="0034485A" w:rsidRDefault="0034485A" w:rsidP="0034485A">
            <w:pPr>
              <w:rPr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chrX</w:t>
            </w:r>
            <w:proofErr w:type="spellEnd"/>
          </w:p>
        </w:tc>
        <w:tc>
          <w:tcPr>
            <w:tcW w:w="1604" w:type="dxa"/>
            <w:vAlign w:val="bottom"/>
          </w:tcPr>
          <w:p w14:paraId="2D67BC74" w14:textId="5F821DB8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544304</w:t>
            </w:r>
          </w:p>
        </w:tc>
        <w:tc>
          <w:tcPr>
            <w:tcW w:w="1604" w:type="dxa"/>
            <w:vAlign w:val="bottom"/>
          </w:tcPr>
          <w:p w14:paraId="7FB56FB3" w14:textId="262CB1A4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604" w:type="dxa"/>
            <w:vAlign w:val="bottom"/>
          </w:tcPr>
          <w:p w14:paraId="6E8B23C1" w14:textId="18A1E68C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CDC8</w:t>
            </w:r>
          </w:p>
        </w:tc>
        <w:tc>
          <w:tcPr>
            <w:tcW w:w="1604" w:type="dxa"/>
            <w:vAlign w:val="bottom"/>
          </w:tcPr>
          <w:p w14:paraId="6AE79B85" w14:textId="1711D0F1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K81N</w:t>
            </w:r>
          </w:p>
        </w:tc>
      </w:tr>
      <w:tr w:rsidR="0034485A" w14:paraId="1F569336" w14:textId="77777777" w:rsidTr="00957EFE">
        <w:tc>
          <w:tcPr>
            <w:tcW w:w="1603" w:type="dxa"/>
            <w:vAlign w:val="bottom"/>
          </w:tcPr>
          <w:p w14:paraId="6B1D6FC9" w14:textId="588FEDB3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tub2-401</w:t>
            </w:r>
          </w:p>
        </w:tc>
        <w:tc>
          <w:tcPr>
            <w:tcW w:w="1603" w:type="dxa"/>
            <w:vAlign w:val="bottom"/>
          </w:tcPr>
          <w:p w14:paraId="635668DB" w14:textId="278BD44D" w:rsidR="0034485A" w:rsidRDefault="0034485A" w:rsidP="0034485A">
            <w:pPr>
              <w:rPr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chrIV</w:t>
            </w:r>
            <w:proofErr w:type="spellEnd"/>
          </w:p>
        </w:tc>
        <w:tc>
          <w:tcPr>
            <w:tcW w:w="1604" w:type="dxa"/>
            <w:vAlign w:val="bottom"/>
          </w:tcPr>
          <w:p w14:paraId="050176B3" w14:textId="1DBB0E30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389636</w:t>
            </w:r>
          </w:p>
        </w:tc>
        <w:tc>
          <w:tcPr>
            <w:tcW w:w="1604" w:type="dxa"/>
            <w:vAlign w:val="bottom"/>
          </w:tcPr>
          <w:p w14:paraId="24335C0A" w14:textId="1BA7B194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  <w:tc>
          <w:tcPr>
            <w:tcW w:w="1604" w:type="dxa"/>
            <w:vAlign w:val="bottom"/>
          </w:tcPr>
          <w:p w14:paraId="615EA926" w14:textId="16165178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GPR1</w:t>
            </w:r>
          </w:p>
        </w:tc>
        <w:tc>
          <w:tcPr>
            <w:tcW w:w="1604" w:type="dxa"/>
            <w:vAlign w:val="bottom"/>
          </w:tcPr>
          <w:p w14:paraId="078BF585" w14:textId="21895DBB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S808P</w:t>
            </w:r>
          </w:p>
        </w:tc>
      </w:tr>
      <w:tr w:rsidR="0034485A" w14:paraId="14116CCC" w14:textId="77777777" w:rsidTr="00957EFE">
        <w:tc>
          <w:tcPr>
            <w:tcW w:w="1603" w:type="dxa"/>
            <w:vAlign w:val="bottom"/>
          </w:tcPr>
          <w:p w14:paraId="575A3251" w14:textId="249EDF92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tub2-401</w:t>
            </w:r>
          </w:p>
        </w:tc>
        <w:tc>
          <w:tcPr>
            <w:tcW w:w="1603" w:type="dxa"/>
            <w:vAlign w:val="bottom"/>
          </w:tcPr>
          <w:p w14:paraId="3A493401" w14:textId="3A5C6291" w:rsidR="0034485A" w:rsidRDefault="0034485A" w:rsidP="0034485A">
            <w:pPr>
              <w:rPr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chrVII</w:t>
            </w:r>
            <w:proofErr w:type="spellEnd"/>
          </w:p>
        </w:tc>
        <w:tc>
          <w:tcPr>
            <w:tcW w:w="1604" w:type="dxa"/>
            <w:vAlign w:val="bottom"/>
          </w:tcPr>
          <w:p w14:paraId="255CD764" w14:textId="2C1C01F5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1049338</w:t>
            </w:r>
          </w:p>
        </w:tc>
        <w:tc>
          <w:tcPr>
            <w:tcW w:w="1604" w:type="dxa"/>
            <w:vAlign w:val="bottom"/>
          </w:tcPr>
          <w:p w14:paraId="75BFE6AD" w14:textId="0B543BCF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1604" w:type="dxa"/>
            <w:vAlign w:val="bottom"/>
          </w:tcPr>
          <w:p w14:paraId="5E016266" w14:textId="71401C71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SCW4</w:t>
            </w:r>
          </w:p>
        </w:tc>
        <w:tc>
          <w:tcPr>
            <w:tcW w:w="1604" w:type="dxa"/>
            <w:vAlign w:val="bottom"/>
          </w:tcPr>
          <w:p w14:paraId="7628BE17" w14:textId="2DDDA0E8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NA</w:t>
            </w:r>
          </w:p>
        </w:tc>
      </w:tr>
      <w:tr w:rsidR="0034485A" w14:paraId="0CE15442" w14:textId="77777777" w:rsidTr="00957EFE">
        <w:tc>
          <w:tcPr>
            <w:tcW w:w="1603" w:type="dxa"/>
            <w:vAlign w:val="bottom"/>
          </w:tcPr>
          <w:p w14:paraId="7B878C12" w14:textId="7DF39AF5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tub2-401</w:t>
            </w:r>
          </w:p>
        </w:tc>
        <w:tc>
          <w:tcPr>
            <w:tcW w:w="1603" w:type="dxa"/>
            <w:vAlign w:val="bottom"/>
          </w:tcPr>
          <w:p w14:paraId="1A159710" w14:textId="053E314B" w:rsidR="0034485A" w:rsidRDefault="0034485A" w:rsidP="0034485A">
            <w:pPr>
              <w:rPr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chrX</w:t>
            </w:r>
            <w:proofErr w:type="spellEnd"/>
          </w:p>
        </w:tc>
        <w:tc>
          <w:tcPr>
            <w:tcW w:w="1604" w:type="dxa"/>
            <w:vAlign w:val="bottom"/>
          </w:tcPr>
          <w:p w14:paraId="4950F27D" w14:textId="4983E886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165092</w:t>
            </w:r>
          </w:p>
        </w:tc>
        <w:tc>
          <w:tcPr>
            <w:tcW w:w="1604" w:type="dxa"/>
            <w:vAlign w:val="bottom"/>
          </w:tcPr>
          <w:p w14:paraId="41738FA9" w14:textId="39871ACA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1604" w:type="dxa"/>
            <w:vAlign w:val="bottom"/>
          </w:tcPr>
          <w:p w14:paraId="095B0F9A" w14:textId="43900F90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AIM23</w:t>
            </w:r>
          </w:p>
        </w:tc>
        <w:tc>
          <w:tcPr>
            <w:tcW w:w="1604" w:type="dxa"/>
            <w:vAlign w:val="bottom"/>
          </w:tcPr>
          <w:p w14:paraId="05724C2F" w14:textId="2A72B32F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R86K</w:t>
            </w:r>
          </w:p>
        </w:tc>
      </w:tr>
      <w:tr w:rsidR="0034485A" w14:paraId="2DBF202D" w14:textId="77777777" w:rsidTr="00957EFE">
        <w:tc>
          <w:tcPr>
            <w:tcW w:w="1603" w:type="dxa"/>
            <w:vAlign w:val="bottom"/>
          </w:tcPr>
          <w:p w14:paraId="3B6A2FC2" w14:textId="058CAEAE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tub2-401</w:t>
            </w:r>
          </w:p>
        </w:tc>
        <w:tc>
          <w:tcPr>
            <w:tcW w:w="1603" w:type="dxa"/>
            <w:vAlign w:val="bottom"/>
          </w:tcPr>
          <w:p w14:paraId="73B6FFC3" w14:textId="3DF5AAD7" w:rsidR="0034485A" w:rsidRDefault="0034485A" w:rsidP="0034485A">
            <w:pPr>
              <w:rPr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chrXI</w:t>
            </w:r>
            <w:proofErr w:type="spellEnd"/>
          </w:p>
        </w:tc>
        <w:tc>
          <w:tcPr>
            <w:tcW w:w="1604" w:type="dxa"/>
            <w:vAlign w:val="bottom"/>
          </w:tcPr>
          <w:p w14:paraId="4E7ED752" w14:textId="647C3252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46108</w:t>
            </w:r>
          </w:p>
        </w:tc>
        <w:tc>
          <w:tcPr>
            <w:tcW w:w="1604" w:type="dxa"/>
            <w:vAlign w:val="bottom"/>
          </w:tcPr>
          <w:p w14:paraId="73174BD0" w14:textId="0F1B7FC4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604" w:type="dxa"/>
            <w:vAlign w:val="bottom"/>
          </w:tcPr>
          <w:p w14:paraId="5FC46166" w14:textId="08B1F28A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STE6</w:t>
            </w:r>
          </w:p>
        </w:tc>
        <w:tc>
          <w:tcPr>
            <w:tcW w:w="1604" w:type="dxa"/>
            <w:vAlign w:val="bottom"/>
          </w:tcPr>
          <w:p w14:paraId="0BD96332" w14:textId="0D50CFD2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S63L</w:t>
            </w:r>
          </w:p>
        </w:tc>
      </w:tr>
      <w:tr w:rsidR="0034485A" w14:paraId="0C3DCA8D" w14:textId="77777777" w:rsidTr="00957EFE">
        <w:tc>
          <w:tcPr>
            <w:tcW w:w="1603" w:type="dxa"/>
            <w:vAlign w:val="bottom"/>
          </w:tcPr>
          <w:p w14:paraId="18421BDE" w14:textId="0115FE7D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tub2-401</w:t>
            </w:r>
          </w:p>
        </w:tc>
        <w:tc>
          <w:tcPr>
            <w:tcW w:w="1603" w:type="dxa"/>
            <w:vAlign w:val="bottom"/>
          </w:tcPr>
          <w:p w14:paraId="3B33CBFF" w14:textId="14A7D479" w:rsidR="0034485A" w:rsidRDefault="0034485A" w:rsidP="0034485A">
            <w:pPr>
              <w:rPr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chrXIV</w:t>
            </w:r>
            <w:proofErr w:type="spellEnd"/>
          </w:p>
        </w:tc>
        <w:tc>
          <w:tcPr>
            <w:tcW w:w="1604" w:type="dxa"/>
            <w:vAlign w:val="bottom"/>
          </w:tcPr>
          <w:p w14:paraId="4D25BFE4" w14:textId="0BA3653C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780662</w:t>
            </w:r>
          </w:p>
        </w:tc>
        <w:tc>
          <w:tcPr>
            <w:tcW w:w="1604" w:type="dxa"/>
            <w:vAlign w:val="bottom"/>
          </w:tcPr>
          <w:p w14:paraId="3C3F67E4" w14:textId="2D014783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1604" w:type="dxa"/>
            <w:vAlign w:val="bottom"/>
          </w:tcPr>
          <w:p w14:paraId="67817C67" w14:textId="2DB248D6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COS10</w:t>
            </w:r>
          </w:p>
        </w:tc>
        <w:tc>
          <w:tcPr>
            <w:tcW w:w="1604" w:type="dxa"/>
            <w:vAlign w:val="bottom"/>
          </w:tcPr>
          <w:p w14:paraId="6D8E6ECE" w14:textId="7041522D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L249F</w:t>
            </w:r>
          </w:p>
        </w:tc>
      </w:tr>
      <w:tr w:rsidR="0034485A" w14:paraId="008F3C5A" w14:textId="77777777" w:rsidTr="00957EFE">
        <w:tc>
          <w:tcPr>
            <w:tcW w:w="1603" w:type="dxa"/>
            <w:vAlign w:val="bottom"/>
          </w:tcPr>
          <w:p w14:paraId="3990447C" w14:textId="43D0BA81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tub2-401</w:t>
            </w:r>
          </w:p>
        </w:tc>
        <w:tc>
          <w:tcPr>
            <w:tcW w:w="1603" w:type="dxa"/>
            <w:vAlign w:val="bottom"/>
          </w:tcPr>
          <w:p w14:paraId="6EA02AE7" w14:textId="058EDBAF" w:rsidR="0034485A" w:rsidRDefault="0034485A" w:rsidP="0034485A">
            <w:pPr>
              <w:rPr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chrXII</w:t>
            </w:r>
            <w:proofErr w:type="spellEnd"/>
          </w:p>
        </w:tc>
        <w:tc>
          <w:tcPr>
            <w:tcW w:w="1604" w:type="dxa"/>
            <w:vAlign w:val="bottom"/>
          </w:tcPr>
          <w:p w14:paraId="119AC24D" w14:textId="166F626D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818842</w:t>
            </w:r>
          </w:p>
        </w:tc>
        <w:tc>
          <w:tcPr>
            <w:tcW w:w="1604" w:type="dxa"/>
            <w:vAlign w:val="bottom"/>
          </w:tcPr>
          <w:p w14:paraId="791CCA7A" w14:textId="2521471B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1604" w:type="dxa"/>
            <w:vAlign w:val="bottom"/>
          </w:tcPr>
          <w:p w14:paraId="6090A799" w14:textId="2BA11621" w:rsidR="0034485A" w:rsidRDefault="0034485A" w:rsidP="0034485A">
            <w:pPr>
              <w:rPr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intergenic</w:t>
            </w:r>
            <w:proofErr w:type="spellEnd"/>
          </w:p>
        </w:tc>
        <w:tc>
          <w:tcPr>
            <w:tcW w:w="1604" w:type="dxa"/>
            <w:vAlign w:val="bottom"/>
          </w:tcPr>
          <w:p w14:paraId="287A8D66" w14:textId="14FA6C9B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NA</w:t>
            </w:r>
          </w:p>
        </w:tc>
      </w:tr>
      <w:tr w:rsidR="0034485A" w14:paraId="0CDE4CCF" w14:textId="77777777" w:rsidTr="00957EFE">
        <w:tc>
          <w:tcPr>
            <w:tcW w:w="1603" w:type="dxa"/>
            <w:vAlign w:val="bottom"/>
          </w:tcPr>
          <w:p w14:paraId="120B0850" w14:textId="398FD070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tub2-401</w:t>
            </w:r>
          </w:p>
        </w:tc>
        <w:tc>
          <w:tcPr>
            <w:tcW w:w="1603" w:type="dxa"/>
            <w:vAlign w:val="bottom"/>
          </w:tcPr>
          <w:p w14:paraId="4C4AA0B5" w14:textId="548E851E" w:rsidR="0034485A" w:rsidRDefault="0034485A" w:rsidP="0034485A">
            <w:pPr>
              <w:rPr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chrXII</w:t>
            </w:r>
            <w:proofErr w:type="spellEnd"/>
          </w:p>
        </w:tc>
        <w:tc>
          <w:tcPr>
            <w:tcW w:w="1604" w:type="dxa"/>
            <w:vAlign w:val="bottom"/>
          </w:tcPr>
          <w:p w14:paraId="66041535" w14:textId="4A1FA8D8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1013798</w:t>
            </w:r>
          </w:p>
        </w:tc>
        <w:tc>
          <w:tcPr>
            <w:tcW w:w="1604" w:type="dxa"/>
            <w:vAlign w:val="bottom"/>
          </w:tcPr>
          <w:p w14:paraId="45AE857E" w14:textId="08B19A79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GT</w:t>
            </w:r>
          </w:p>
        </w:tc>
        <w:tc>
          <w:tcPr>
            <w:tcW w:w="1604" w:type="dxa"/>
            <w:vAlign w:val="bottom"/>
          </w:tcPr>
          <w:p w14:paraId="53441A8C" w14:textId="5DDAC867" w:rsidR="0034485A" w:rsidRDefault="0034485A" w:rsidP="0034485A">
            <w:pPr>
              <w:rPr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intergenic</w:t>
            </w:r>
            <w:proofErr w:type="spellEnd"/>
          </w:p>
        </w:tc>
        <w:tc>
          <w:tcPr>
            <w:tcW w:w="1604" w:type="dxa"/>
            <w:vAlign w:val="bottom"/>
          </w:tcPr>
          <w:p w14:paraId="76BB5CA6" w14:textId="66252B48" w:rsidR="0034485A" w:rsidRDefault="0034485A" w:rsidP="0034485A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NA</w:t>
            </w:r>
          </w:p>
        </w:tc>
      </w:tr>
    </w:tbl>
    <w:p w14:paraId="5AF4FD8A" w14:textId="77777777" w:rsidR="0034485A" w:rsidRPr="0034485A" w:rsidRDefault="0034485A">
      <w:pPr>
        <w:rPr>
          <w:lang w:val="en-US"/>
        </w:rPr>
      </w:pPr>
    </w:p>
    <w:sectPr w:rsidR="0034485A" w:rsidRPr="0034485A" w:rsidSect="0019382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85A"/>
    <w:rsid w:val="00123B2A"/>
    <w:rsid w:val="00193823"/>
    <w:rsid w:val="00224418"/>
    <w:rsid w:val="002C72AB"/>
    <w:rsid w:val="0034485A"/>
    <w:rsid w:val="00480A61"/>
    <w:rsid w:val="005175C3"/>
    <w:rsid w:val="005B21A3"/>
    <w:rsid w:val="0075199F"/>
    <w:rsid w:val="00781FDA"/>
    <w:rsid w:val="007A1014"/>
    <w:rsid w:val="008A447A"/>
    <w:rsid w:val="0097435F"/>
    <w:rsid w:val="009B7D74"/>
    <w:rsid w:val="00B13F5B"/>
    <w:rsid w:val="00BA2E4C"/>
    <w:rsid w:val="00C02A3D"/>
    <w:rsid w:val="00C53996"/>
    <w:rsid w:val="00CE44FD"/>
    <w:rsid w:val="00DB3D26"/>
    <w:rsid w:val="00E4373A"/>
    <w:rsid w:val="00E6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EAD82EB"/>
  <w15:chartTrackingRefBased/>
  <w15:docId w15:val="{588D578E-C4C1-0E44-B9E6-796214B6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8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4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Hartmut Vodermaier</cp:lastModifiedBy>
  <cp:revision>4</cp:revision>
  <dcterms:created xsi:type="dcterms:W3CDTF">2020-08-10T06:51:00Z</dcterms:created>
  <dcterms:modified xsi:type="dcterms:W3CDTF">2021-09-27T10:11:00Z</dcterms:modified>
</cp:coreProperties>
</file>